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10" w:rsidRDefault="00971419">
      <w:pPr>
        <w:pStyle w:val="Standard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br/>
      </w:r>
    </w:p>
    <w:p w:rsidR="007D3A10" w:rsidRDefault="007D3A10">
      <w:pPr>
        <w:pStyle w:val="Standard"/>
        <w:jc w:val="center"/>
      </w:pPr>
    </w:p>
    <w:p w:rsidR="007D3A10" w:rsidRDefault="00971419">
      <w:pPr>
        <w:pStyle w:val="Standard"/>
        <w:jc w:val="center"/>
      </w:pPr>
      <w:r>
        <w:rPr>
          <w:rFonts w:ascii="Arial" w:hAnsi="Arial"/>
          <w:b/>
          <w:u w:val="single"/>
        </w:rPr>
        <w:t xml:space="preserve">БЕСПЛАТНЫЕ 90 ЧАСОВЫЕ </w:t>
      </w:r>
      <w:bookmarkStart w:id="0" w:name="_GoBack"/>
      <w:r>
        <w:rPr>
          <w:rFonts w:ascii="Arial" w:hAnsi="Arial"/>
          <w:b/>
          <w:u w:val="single"/>
        </w:rPr>
        <w:t xml:space="preserve">КУРСЫ ЧЕШСКОГО ЯЗЫКА </w:t>
      </w:r>
      <w:bookmarkEnd w:id="0"/>
      <w:r>
        <w:rPr>
          <w:rFonts w:ascii="Arial" w:hAnsi="Arial"/>
          <w:b/>
          <w:u w:val="single"/>
        </w:rPr>
        <w:t>ДЛЯ ИНОСТРАНЦЕВ</w:t>
      </w:r>
    </w:p>
    <w:p w:rsidR="007D3A10" w:rsidRDefault="00971419">
      <w:pPr>
        <w:pStyle w:val="Standard"/>
        <w:jc w:val="center"/>
      </w:pPr>
      <w:r>
        <w:rPr>
          <w:rFonts w:ascii="Arial" w:hAnsi="Arial"/>
          <w:b/>
          <w:u w:val="single"/>
        </w:rPr>
        <w:t>С СЕНТЯБРЯ 2018</w:t>
      </w:r>
      <w:r>
        <w:rPr>
          <w:rFonts w:ascii="Arial" w:hAnsi="Arial"/>
          <w:b/>
          <w:u w:val="single"/>
        </w:rPr>
        <w:br/>
      </w:r>
    </w:p>
    <w:p w:rsidR="007D3A10" w:rsidRDefault="00971419">
      <w:pPr>
        <w:pStyle w:val="Standard"/>
      </w:pPr>
      <w:r>
        <w:rPr>
          <w:rFonts w:ascii="Arial" w:hAnsi="Arial"/>
        </w:rPr>
        <w:t xml:space="preserve">Объявляем Вам, что у вас есть уникальная возможность предварительно подать заявку на курсы чешского </w:t>
      </w:r>
      <w:r>
        <w:rPr>
          <w:rFonts w:ascii="Arial" w:hAnsi="Arial"/>
        </w:rPr>
        <w:t>языка. Курсы начутся в сентябре 2018 года.</w:t>
      </w:r>
      <w:r>
        <w:rPr>
          <w:rFonts w:ascii="Arial" w:hAnsi="Arial"/>
        </w:rPr>
        <w:br/>
      </w:r>
    </w:p>
    <w:p w:rsidR="007D3A10" w:rsidRDefault="00971419">
      <w:pPr>
        <w:pStyle w:val="Standard"/>
      </w:pPr>
      <w:r>
        <w:rPr>
          <w:rFonts w:ascii="Arial" w:hAnsi="Arial"/>
        </w:rPr>
        <w:t>Предлагаем групповые 90-то часовые курсы чешского языка различных уровней, где будет в группе максимально 6 участников. Изучение языка будет проходить 2 раза в неделю по 45 минут. После окончания курсов каждый уч</w:t>
      </w:r>
      <w:r>
        <w:rPr>
          <w:rFonts w:ascii="Arial" w:hAnsi="Arial"/>
        </w:rPr>
        <w:t xml:space="preserve">астник получит сертификат.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>Условия предоставления бесплатных курсов чешского языка:</w:t>
      </w:r>
      <w:r>
        <w:rPr>
          <w:rFonts w:ascii="Arial" w:hAnsi="Arial"/>
        </w:rPr>
        <w:br/>
      </w:r>
    </w:p>
    <w:p w:rsidR="007D3A10" w:rsidRDefault="00971419">
      <w:pPr>
        <w:pStyle w:val="Standard"/>
      </w:pPr>
      <w:r>
        <w:rPr>
          <w:rFonts w:ascii="Arial" w:hAnsi="Arial"/>
        </w:rPr>
        <w:t>а) Тип пребывания: постоянный, долгосрочный, рабочая карта, граждане 3-их стран, которые получили убежище или дополнителнительную охрану (курсы не могут посещать граждан</w:t>
      </w:r>
      <w:r>
        <w:rPr>
          <w:rFonts w:ascii="Arial" w:hAnsi="Arial"/>
        </w:rPr>
        <w:t>е ЕС и просители международной защиты)</w:t>
      </w:r>
      <w:r>
        <w:rPr>
          <w:rFonts w:ascii="Arial" w:hAnsi="Arial"/>
        </w:rPr>
        <w:br/>
      </w:r>
    </w:p>
    <w:p w:rsidR="007D3A10" w:rsidRDefault="00971419">
      <w:pPr>
        <w:pStyle w:val="Standard"/>
      </w:pPr>
      <w:r>
        <w:rPr>
          <w:rFonts w:ascii="Arial" w:hAnsi="Arial"/>
        </w:rPr>
        <w:t>б) Прописка в нашем регионе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>в) Обязательное участие хотя бы 1 раз на лекции повышения  осведомленности в области трудового права, возможность дальнейшей бесплатной юридической консультации</w:t>
      </w:r>
      <w:r>
        <w:rPr>
          <w:rFonts w:ascii="Arial" w:hAnsi="Arial"/>
        </w:rPr>
        <w:br/>
      </w:r>
    </w:p>
    <w:p w:rsidR="007D3A10" w:rsidRDefault="00971419">
      <w:pPr>
        <w:pStyle w:val="Standard"/>
      </w:pPr>
      <w:r>
        <w:rPr>
          <w:rFonts w:ascii="Arial" w:hAnsi="Arial"/>
        </w:rPr>
        <w:t>После получения от Вас пр</w:t>
      </w:r>
      <w:r>
        <w:rPr>
          <w:rFonts w:ascii="Arial" w:hAnsi="Arial"/>
        </w:rPr>
        <w:t xml:space="preserve">едварительной записи на курс, мы, в  конце августа пошлем Вам актуальное расписание с датами отедельных курсов,  где Вы сможете выбрать подходяший Вам курс.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>Более подробную  инфорамацию предоставим Вам про встрече, на которую Вы можете записаться по теле</w:t>
      </w:r>
      <w:r>
        <w:rPr>
          <w:rFonts w:ascii="Arial" w:hAnsi="Arial"/>
        </w:rPr>
        <w:t>фону, е-мэйлу или лично по адресу, указанному в контактах на нашем сайте.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>Курс проходит в рамках проекта "Поддержка мигрантов при интеграции на рынок труда и в общество" .</w:t>
      </w:r>
      <w:r>
        <w:rPr>
          <w:rFonts w:ascii="Arial" w:hAnsi="Arial"/>
        </w:rPr>
        <w:br/>
      </w:r>
    </w:p>
    <w:p w:rsidR="007D3A10" w:rsidRDefault="00971419">
      <w:pPr>
        <w:pStyle w:val="Standard"/>
        <w:jc w:val="center"/>
      </w:pPr>
      <w:r>
        <w:rPr>
          <w:rFonts w:ascii="Arial" w:hAnsi="Arial"/>
        </w:rPr>
        <w:t>ИСПОЛЬЗУЙТЕ ВОЗМОЖНОСТЬ ПРЕДВАРИТЕЛЬНОЙ ЗАПИСИ, КОЛИЧЕСТВО МЕСТ ОГРАНИЧЕНО!</w:t>
      </w:r>
      <w:r>
        <w:rPr>
          <w:rFonts w:ascii="Arial" w:hAnsi="Arial"/>
        </w:rPr>
        <w:br/>
      </w:r>
    </w:p>
    <w:p w:rsidR="007D3A10" w:rsidRDefault="007D3A10">
      <w:pPr>
        <w:pStyle w:val="Standard"/>
        <w:jc w:val="center"/>
      </w:pPr>
    </w:p>
    <w:p w:rsidR="007D3A10" w:rsidRDefault="007D3A10">
      <w:pPr>
        <w:pStyle w:val="Standard"/>
        <w:jc w:val="center"/>
      </w:pPr>
    </w:p>
    <w:p w:rsidR="007D3A10" w:rsidRDefault="00971419">
      <w:pPr>
        <w:pStyle w:val="Standard"/>
        <w:jc w:val="center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Про</w:t>
      </w:r>
      <w:r>
        <w:rPr>
          <w:rFonts w:ascii="Arial" w:hAnsi="Arial"/>
          <w:sz w:val="21"/>
          <w:szCs w:val="21"/>
        </w:rPr>
        <w:t>ект поддерживается Европейским союзом, Операционой программой Занятости.</w:t>
      </w:r>
    </w:p>
    <w:sectPr w:rsidR="007D3A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19" w:rsidRDefault="00971419">
      <w:r>
        <w:separator/>
      </w:r>
    </w:p>
  </w:endnote>
  <w:endnote w:type="continuationSeparator" w:id="0">
    <w:p w:rsidR="00971419" w:rsidRDefault="009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19" w:rsidRDefault="00971419">
      <w:r>
        <w:rPr>
          <w:color w:val="000000"/>
        </w:rPr>
        <w:separator/>
      </w:r>
    </w:p>
  </w:footnote>
  <w:footnote w:type="continuationSeparator" w:id="0">
    <w:p w:rsidR="00971419" w:rsidRDefault="009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3A10"/>
    <w:rsid w:val="007D3A10"/>
    <w:rsid w:val="00895BE5"/>
    <w:rsid w:val="009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2468-09DD-4901-A82D-FB3A397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Pavla Rozumková</cp:lastModifiedBy>
  <cp:revision>2</cp:revision>
  <dcterms:created xsi:type="dcterms:W3CDTF">2018-07-17T05:50:00Z</dcterms:created>
  <dcterms:modified xsi:type="dcterms:W3CDTF">2018-07-17T05:50:00Z</dcterms:modified>
</cp:coreProperties>
</file>